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F1" w:rsidRPr="00307388" w:rsidRDefault="00307388" w:rsidP="005B734E">
      <w:pPr>
        <w:spacing w:after="0" w:line="240" w:lineRule="auto"/>
        <w:rPr>
          <w:rFonts w:ascii="Century Gothic" w:hAnsi="Century Gothic" w:cs="Times New Roman"/>
        </w:rPr>
      </w:pPr>
      <w:r w:rsidRPr="00307388">
        <w:rPr>
          <w:rFonts w:ascii="Century Gothic" w:hAnsi="Century Gothic" w:cs="Times New Roman"/>
        </w:rPr>
        <w:t>Република Србија</w:t>
      </w:r>
    </w:p>
    <w:p w:rsidR="005B734E" w:rsidRPr="006572A7" w:rsidRDefault="005B734E" w:rsidP="005B734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6572A7">
        <w:rPr>
          <w:rFonts w:ascii="Century Gothic" w:hAnsi="Century Gothic" w:cs="Times New Roman"/>
          <w:sz w:val="20"/>
          <w:szCs w:val="20"/>
        </w:rPr>
        <w:t>Општина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Бела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Паланка</w:t>
      </w:r>
      <w:proofErr w:type="spellEnd"/>
    </w:p>
    <w:p w:rsidR="005B734E" w:rsidRPr="006572A7" w:rsidRDefault="005B734E" w:rsidP="005B734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6572A7">
        <w:rPr>
          <w:rFonts w:ascii="Century Gothic" w:hAnsi="Century Gothic" w:cs="Times New Roman"/>
          <w:sz w:val="20"/>
          <w:szCs w:val="20"/>
        </w:rPr>
        <w:t>-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Комисија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за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јавне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набавке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>-</w:t>
      </w:r>
    </w:p>
    <w:p w:rsidR="005B734E" w:rsidRPr="006572A7" w:rsidRDefault="00B545A4" w:rsidP="005B734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6572A7">
        <w:rPr>
          <w:rFonts w:ascii="Century Gothic" w:hAnsi="Century Gothic" w:cs="Times New Roman"/>
          <w:sz w:val="20"/>
          <w:szCs w:val="20"/>
        </w:rPr>
        <w:t>Број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>: 404-69</w:t>
      </w:r>
      <w:r w:rsidR="005F51D1" w:rsidRPr="006572A7">
        <w:rPr>
          <w:rFonts w:ascii="Century Gothic" w:hAnsi="Century Gothic" w:cs="Times New Roman"/>
          <w:sz w:val="20"/>
          <w:szCs w:val="20"/>
        </w:rPr>
        <w:t>/</w:t>
      </w:r>
      <w:r w:rsidR="00803C07" w:rsidRPr="006572A7">
        <w:rPr>
          <w:rFonts w:ascii="Century Gothic" w:hAnsi="Century Gothic" w:cs="Times New Roman"/>
          <w:sz w:val="20"/>
          <w:szCs w:val="20"/>
        </w:rPr>
        <w:t>2019</w:t>
      </w:r>
      <w:r w:rsidR="00A21B70" w:rsidRPr="006572A7">
        <w:rPr>
          <w:rFonts w:ascii="Century Gothic" w:hAnsi="Century Gothic" w:cs="Times New Roman"/>
          <w:sz w:val="20"/>
          <w:szCs w:val="20"/>
        </w:rPr>
        <w:t>-IV/01</w:t>
      </w:r>
    </w:p>
    <w:p w:rsidR="005B734E" w:rsidRPr="006572A7" w:rsidRDefault="005F51D1" w:rsidP="005B734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6572A7">
        <w:rPr>
          <w:rFonts w:ascii="Century Gothic" w:hAnsi="Century Gothic" w:cs="Times New Roman"/>
          <w:sz w:val="20"/>
          <w:szCs w:val="20"/>
        </w:rPr>
        <w:t>Датум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>: 0</w:t>
      </w:r>
      <w:r w:rsidR="00ED6645">
        <w:rPr>
          <w:rFonts w:ascii="Century Gothic" w:hAnsi="Century Gothic" w:cs="Times New Roman"/>
          <w:sz w:val="20"/>
          <w:szCs w:val="20"/>
        </w:rPr>
        <w:t>9</w:t>
      </w:r>
      <w:r w:rsidR="00B545A4" w:rsidRPr="006572A7">
        <w:rPr>
          <w:rFonts w:ascii="Century Gothic" w:hAnsi="Century Gothic" w:cs="Times New Roman"/>
          <w:sz w:val="20"/>
          <w:szCs w:val="20"/>
          <w:lang w:val="sr-Cyrl-CS"/>
        </w:rPr>
        <w:t>.09</w:t>
      </w:r>
      <w:r w:rsidR="00803C07" w:rsidRPr="006572A7">
        <w:rPr>
          <w:rFonts w:ascii="Century Gothic" w:hAnsi="Century Gothic" w:cs="Times New Roman"/>
          <w:sz w:val="20"/>
          <w:szCs w:val="20"/>
        </w:rPr>
        <w:t>.2019</w:t>
      </w:r>
      <w:r w:rsidR="005B734E" w:rsidRPr="006572A7">
        <w:rPr>
          <w:rFonts w:ascii="Century Gothic" w:hAnsi="Century Gothic" w:cs="Times New Roman"/>
          <w:sz w:val="20"/>
          <w:szCs w:val="20"/>
        </w:rPr>
        <w:t>.год.</w:t>
      </w:r>
    </w:p>
    <w:p w:rsidR="00C64B5E" w:rsidRPr="006572A7" w:rsidRDefault="005B734E">
      <w:pPr>
        <w:rPr>
          <w:rFonts w:ascii="Century Gothic" w:hAnsi="Century Gothic" w:cs="Times New Roman"/>
          <w:sz w:val="20"/>
          <w:szCs w:val="20"/>
        </w:rPr>
      </w:pPr>
      <w:proofErr w:type="spellStart"/>
      <w:r w:rsidRPr="006572A7">
        <w:rPr>
          <w:rFonts w:ascii="Century Gothic" w:hAnsi="Century Gothic" w:cs="Times New Roman"/>
          <w:sz w:val="20"/>
          <w:szCs w:val="20"/>
        </w:rPr>
        <w:t>Бела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Паланка</w:t>
      </w:r>
      <w:proofErr w:type="spellEnd"/>
    </w:p>
    <w:p w:rsidR="0033557E" w:rsidRPr="006572A7" w:rsidRDefault="0033557E">
      <w:pPr>
        <w:rPr>
          <w:rFonts w:ascii="Century Gothic" w:hAnsi="Century Gothic" w:cs="Times New Roman"/>
          <w:sz w:val="20"/>
          <w:szCs w:val="20"/>
        </w:rPr>
      </w:pPr>
    </w:p>
    <w:p w:rsidR="005B734E" w:rsidRPr="00897A08" w:rsidRDefault="005B734E" w:rsidP="00A21B70">
      <w:pPr>
        <w:rPr>
          <w:rFonts w:ascii="Century Gothic" w:hAnsi="Century Gothic" w:cs="Times New Roman"/>
          <w:b/>
          <w:sz w:val="20"/>
          <w:szCs w:val="20"/>
          <w:lang/>
        </w:rPr>
      </w:pPr>
      <w:r w:rsidRPr="006572A7">
        <w:rPr>
          <w:rFonts w:ascii="Century Gothic" w:hAnsi="Century Gothic" w:cs="Times New Roman"/>
          <w:b/>
          <w:sz w:val="20"/>
          <w:szCs w:val="20"/>
        </w:rPr>
        <w:t xml:space="preserve">ПРЕДМЕТ: </w:t>
      </w:r>
      <w:proofErr w:type="spellStart"/>
      <w:r w:rsidR="00ED6645">
        <w:rPr>
          <w:rFonts w:ascii="Century Gothic" w:hAnsi="Century Gothic" w:cs="Times New Roman"/>
          <w:b/>
          <w:sz w:val="20"/>
          <w:szCs w:val="20"/>
        </w:rPr>
        <w:t>Допис</w:t>
      </w:r>
      <w:r w:rsidR="00897A08">
        <w:rPr>
          <w:rFonts w:ascii="Century Gothic" w:hAnsi="Century Gothic" w:cs="Times New Roman"/>
          <w:b/>
          <w:sz w:val="20"/>
          <w:szCs w:val="20"/>
        </w:rPr>
        <w:t>-питања</w:t>
      </w:r>
      <w:proofErr w:type="spellEnd"/>
    </w:p>
    <w:p w:rsidR="005B734E" w:rsidRDefault="005B734E" w:rsidP="00A21B70">
      <w:pPr>
        <w:jc w:val="both"/>
        <w:rPr>
          <w:rFonts w:ascii="Century Gothic" w:hAnsi="Century Gothic" w:cs="Times New Roman"/>
          <w:sz w:val="20"/>
          <w:szCs w:val="20"/>
        </w:rPr>
      </w:pPr>
      <w:r w:rsidRPr="006572A7">
        <w:rPr>
          <w:rFonts w:ascii="Century Gothic" w:hAnsi="Century Gothic" w:cs="Times New Roman"/>
          <w:sz w:val="20"/>
          <w:szCs w:val="20"/>
        </w:rPr>
        <w:t xml:space="preserve">    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Заинтересовано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лице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које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је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преузело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конкурсну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документацију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33557E" w:rsidRPr="006572A7">
        <w:rPr>
          <w:rFonts w:ascii="Century Gothic" w:hAnsi="Century Gothic" w:cs="Times New Roman"/>
          <w:sz w:val="20"/>
          <w:szCs w:val="20"/>
        </w:rPr>
        <w:t>за</w:t>
      </w:r>
      <w:proofErr w:type="spellEnd"/>
      <w:r w:rsidR="0033557E"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33557E" w:rsidRPr="006572A7">
        <w:rPr>
          <w:rFonts w:ascii="Century Gothic" w:hAnsi="Century Gothic" w:cs="Times New Roman"/>
          <w:sz w:val="20"/>
          <w:szCs w:val="20"/>
        </w:rPr>
        <w:t>јавну</w:t>
      </w:r>
      <w:proofErr w:type="spellEnd"/>
      <w:r w:rsidR="0033557E"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33557E" w:rsidRPr="006572A7">
        <w:rPr>
          <w:rFonts w:ascii="Century Gothic" w:hAnsi="Century Gothic" w:cs="Times New Roman"/>
          <w:sz w:val="20"/>
          <w:szCs w:val="20"/>
        </w:rPr>
        <w:t>набавку</w:t>
      </w:r>
      <w:proofErr w:type="spellEnd"/>
      <w:r w:rsidR="0033557E"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33557E" w:rsidRPr="006572A7">
        <w:rPr>
          <w:rFonts w:ascii="Century Gothic" w:hAnsi="Century Gothic" w:cs="Times New Roman"/>
          <w:sz w:val="20"/>
          <w:szCs w:val="20"/>
        </w:rPr>
        <w:t>услуга</w:t>
      </w:r>
      <w:proofErr w:type="spellEnd"/>
      <w:r w:rsidR="0033557E" w:rsidRPr="006572A7">
        <w:rPr>
          <w:rFonts w:ascii="Century Gothic" w:hAnsi="Century Gothic" w:cs="Times New Roman"/>
          <w:sz w:val="20"/>
          <w:szCs w:val="20"/>
        </w:rPr>
        <w:t xml:space="preserve"> </w:t>
      </w:r>
      <w:r w:rsidRPr="006572A7">
        <w:rPr>
          <w:rFonts w:ascii="Century Gothic" w:hAnsi="Century Gothic" w:cs="Times New Roman"/>
          <w:sz w:val="20"/>
          <w:szCs w:val="20"/>
        </w:rPr>
        <w:t xml:space="preserve"> –</w:t>
      </w:r>
      <w:r w:rsidR="000846A9" w:rsidRPr="006572A7">
        <w:rPr>
          <w:rFonts w:ascii="Century Gothic" w:hAnsi="Century Gothic" w:cs="Times New Roman"/>
          <w:sz w:val="20"/>
          <w:szCs w:val="20"/>
        </w:rPr>
        <w:t xml:space="preserve"> </w:t>
      </w:r>
      <w:r w:rsidR="002A67A4" w:rsidRPr="006572A7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33557E" w:rsidRPr="006572A7">
        <w:rPr>
          <w:rFonts w:ascii="Century Gothic" w:hAnsi="Century Gothic" w:cs="Times New Roman"/>
          <w:b/>
          <w:bCs/>
          <w:sz w:val="20"/>
          <w:szCs w:val="20"/>
          <w:lang w:val="sr-Cyrl-CS"/>
        </w:rPr>
        <w:t>Израда техничке документације за реконструкцију објекта бивше фабрике ФЕМИД у Белој Паланци</w:t>
      </w:r>
      <w:r w:rsidR="005F51D1" w:rsidRPr="006572A7">
        <w:rPr>
          <w:rFonts w:ascii="Century Gothic" w:hAnsi="Century Gothic" w:cs="Times New Roman"/>
          <w:b/>
          <w:bCs/>
          <w:sz w:val="20"/>
          <w:szCs w:val="20"/>
          <w:lang w:val="sr-Cyrl-CS"/>
        </w:rPr>
        <w:t>,</w:t>
      </w:r>
      <w:r w:rsidR="002A67A4" w:rsidRPr="006572A7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A21B70" w:rsidRPr="006572A7">
        <w:rPr>
          <w:rFonts w:ascii="Century Gothic" w:hAnsi="Century Gothic" w:cs="Times New Roman"/>
          <w:sz w:val="20"/>
          <w:szCs w:val="20"/>
        </w:rPr>
        <w:t>ЈН бр.</w:t>
      </w:r>
      <w:r w:rsidR="005F51D1" w:rsidRPr="006572A7">
        <w:rPr>
          <w:rFonts w:ascii="Century Gothic" w:hAnsi="Century Gothic" w:cs="Times New Roman"/>
          <w:sz w:val="20"/>
          <w:szCs w:val="20"/>
        </w:rPr>
        <w:t>0</w:t>
      </w:r>
      <w:r w:rsidR="00B545A4" w:rsidRPr="006572A7">
        <w:rPr>
          <w:rFonts w:ascii="Century Gothic" w:hAnsi="Century Gothic" w:cs="Times New Roman"/>
          <w:sz w:val="20"/>
          <w:szCs w:val="20"/>
          <w:lang w:val="sr-Cyrl-CS"/>
        </w:rPr>
        <w:t>6/</w:t>
      </w:r>
      <w:r w:rsidR="00803C07" w:rsidRPr="006572A7">
        <w:rPr>
          <w:rFonts w:ascii="Century Gothic" w:hAnsi="Century Gothic" w:cs="Times New Roman"/>
          <w:sz w:val="20"/>
          <w:szCs w:val="20"/>
        </w:rPr>
        <w:t>2019</w:t>
      </w:r>
      <w:r w:rsidR="009D0802" w:rsidRPr="006572A7">
        <w:rPr>
          <w:rFonts w:ascii="Century Gothic" w:hAnsi="Century Gothic" w:cs="Times New Roman"/>
          <w:sz w:val="20"/>
          <w:szCs w:val="20"/>
        </w:rPr>
        <w:t>,</w:t>
      </w:r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доставило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је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наручиоцу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писани</w:t>
      </w:r>
      <w:proofErr w:type="spellEnd"/>
      <w:r w:rsidRPr="006572A7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6572A7">
        <w:rPr>
          <w:rFonts w:ascii="Century Gothic" w:hAnsi="Century Gothic" w:cs="Times New Roman"/>
          <w:sz w:val="20"/>
          <w:szCs w:val="20"/>
        </w:rPr>
        <w:t>з</w:t>
      </w:r>
      <w:r w:rsidR="00B545A4" w:rsidRPr="006572A7">
        <w:rPr>
          <w:rFonts w:ascii="Century Gothic" w:hAnsi="Century Gothic" w:cs="Times New Roman"/>
          <w:sz w:val="20"/>
          <w:szCs w:val="20"/>
        </w:rPr>
        <w:t>ахтев</w:t>
      </w:r>
      <w:proofErr w:type="spellEnd"/>
      <w:r w:rsidR="00B545A4" w:rsidRPr="006572A7">
        <w:rPr>
          <w:rFonts w:ascii="Century Gothic" w:hAnsi="Century Gothic" w:cs="Times New Roman"/>
          <w:sz w:val="20"/>
          <w:szCs w:val="20"/>
        </w:rPr>
        <w:t xml:space="preserve"> </w:t>
      </w:r>
      <w:r w:rsidR="00ED6645">
        <w:rPr>
          <w:rFonts w:ascii="Century Gothic" w:hAnsi="Century Gothic" w:cs="Times New Roman"/>
          <w:sz w:val="20"/>
          <w:szCs w:val="20"/>
        </w:rPr>
        <w:t xml:space="preserve">– </w:t>
      </w:r>
      <w:proofErr w:type="spellStart"/>
      <w:r w:rsidR="00ED6645">
        <w:rPr>
          <w:rFonts w:ascii="Century Gothic" w:hAnsi="Century Gothic" w:cs="Times New Roman"/>
          <w:sz w:val="20"/>
          <w:szCs w:val="20"/>
        </w:rPr>
        <w:t>допис</w:t>
      </w:r>
      <w:proofErr w:type="spellEnd"/>
      <w:r w:rsidR="00ED6645">
        <w:rPr>
          <w:rFonts w:ascii="Century Gothic" w:hAnsi="Century Gothic" w:cs="Times New Roman"/>
          <w:sz w:val="20"/>
          <w:szCs w:val="20"/>
        </w:rPr>
        <w:t xml:space="preserve">, </w:t>
      </w:r>
      <w:proofErr w:type="spellStart"/>
      <w:r w:rsidR="00B545A4" w:rsidRPr="006572A7">
        <w:rPr>
          <w:rFonts w:ascii="Century Gothic" w:hAnsi="Century Gothic" w:cs="Times New Roman"/>
          <w:sz w:val="20"/>
          <w:szCs w:val="20"/>
        </w:rPr>
        <w:t>путем</w:t>
      </w:r>
      <w:proofErr w:type="spellEnd"/>
      <w:r w:rsidR="00B545A4" w:rsidRPr="006572A7">
        <w:rPr>
          <w:rFonts w:ascii="Century Gothic" w:hAnsi="Century Gothic" w:cs="Times New Roman"/>
          <w:sz w:val="20"/>
          <w:szCs w:val="20"/>
        </w:rPr>
        <w:t xml:space="preserve"> e-</w:t>
      </w:r>
      <w:proofErr w:type="spellStart"/>
      <w:r w:rsidR="00B545A4" w:rsidRPr="006572A7">
        <w:rPr>
          <w:rFonts w:ascii="Century Gothic" w:hAnsi="Century Gothic" w:cs="Times New Roman"/>
          <w:sz w:val="20"/>
          <w:szCs w:val="20"/>
        </w:rPr>
        <w:t>maila</w:t>
      </w:r>
      <w:proofErr w:type="spellEnd"/>
      <w:r w:rsidR="00B545A4" w:rsidRPr="006572A7">
        <w:rPr>
          <w:rFonts w:ascii="Century Gothic" w:hAnsi="Century Gothic" w:cs="Times New Roman"/>
          <w:sz w:val="20"/>
          <w:szCs w:val="20"/>
        </w:rPr>
        <w:t xml:space="preserve"> , </w:t>
      </w:r>
      <w:proofErr w:type="spellStart"/>
      <w:r w:rsidR="00B545A4" w:rsidRPr="006572A7">
        <w:rPr>
          <w:rFonts w:ascii="Century Gothic" w:hAnsi="Century Gothic" w:cs="Times New Roman"/>
          <w:sz w:val="20"/>
          <w:szCs w:val="20"/>
        </w:rPr>
        <w:t>дана</w:t>
      </w:r>
      <w:proofErr w:type="spellEnd"/>
      <w:r w:rsidR="00B545A4" w:rsidRPr="006572A7">
        <w:rPr>
          <w:rFonts w:ascii="Century Gothic" w:hAnsi="Century Gothic" w:cs="Times New Roman"/>
          <w:sz w:val="20"/>
          <w:szCs w:val="20"/>
        </w:rPr>
        <w:t xml:space="preserve"> </w:t>
      </w:r>
      <w:r w:rsidR="00ED6645">
        <w:rPr>
          <w:rFonts w:ascii="Century Gothic" w:hAnsi="Century Gothic" w:cs="Times New Roman"/>
          <w:sz w:val="20"/>
          <w:szCs w:val="20"/>
        </w:rPr>
        <w:t>06</w:t>
      </w:r>
      <w:r w:rsidR="00B545A4" w:rsidRPr="006572A7">
        <w:rPr>
          <w:rFonts w:ascii="Century Gothic" w:hAnsi="Century Gothic" w:cs="Times New Roman"/>
          <w:sz w:val="20"/>
          <w:szCs w:val="20"/>
        </w:rPr>
        <w:t>.09</w:t>
      </w:r>
      <w:r w:rsidR="002A67A4" w:rsidRPr="006572A7">
        <w:rPr>
          <w:rFonts w:ascii="Century Gothic" w:hAnsi="Century Gothic" w:cs="Times New Roman"/>
          <w:sz w:val="20"/>
          <w:szCs w:val="20"/>
        </w:rPr>
        <w:t>.</w:t>
      </w:r>
      <w:r w:rsidR="00803C07" w:rsidRPr="006572A7">
        <w:rPr>
          <w:rFonts w:ascii="Century Gothic" w:hAnsi="Century Gothic" w:cs="Times New Roman"/>
          <w:sz w:val="20"/>
          <w:szCs w:val="20"/>
        </w:rPr>
        <w:t>2019</w:t>
      </w:r>
      <w:r w:rsidR="00A21B70" w:rsidRPr="006572A7">
        <w:rPr>
          <w:rFonts w:ascii="Century Gothic" w:hAnsi="Century Gothic" w:cs="Times New Roman"/>
          <w:sz w:val="20"/>
          <w:szCs w:val="20"/>
        </w:rPr>
        <w:t>.године</w:t>
      </w:r>
      <w:r w:rsidR="00ED7D1C" w:rsidRPr="006572A7">
        <w:rPr>
          <w:rFonts w:ascii="Century Gothic" w:hAnsi="Century Gothic" w:cs="Times New Roman"/>
          <w:sz w:val="20"/>
          <w:szCs w:val="20"/>
        </w:rPr>
        <w:t xml:space="preserve">, </w:t>
      </w:r>
      <w:proofErr w:type="spellStart"/>
      <w:r w:rsidR="00ED7D1C" w:rsidRPr="006572A7">
        <w:rPr>
          <w:rFonts w:ascii="Century Gothic" w:hAnsi="Century Gothic" w:cs="Times New Roman"/>
          <w:sz w:val="20"/>
          <w:szCs w:val="20"/>
        </w:rPr>
        <w:t>којим</w:t>
      </w:r>
      <w:proofErr w:type="spellEnd"/>
      <w:r w:rsidR="00ED7D1C" w:rsidRPr="006572A7">
        <w:rPr>
          <w:rFonts w:ascii="Century Gothic" w:hAnsi="Century Gothic" w:cs="Times New Roman"/>
          <w:sz w:val="20"/>
          <w:szCs w:val="20"/>
        </w:rPr>
        <w:t xml:space="preserve"> </w:t>
      </w:r>
      <w:r w:rsidR="00890AC1">
        <w:rPr>
          <w:rFonts w:ascii="Century Gothic" w:hAnsi="Century Gothic" w:cs="Times New Roman"/>
          <w:sz w:val="20"/>
          <w:szCs w:val="20"/>
        </w:rPr>
        <w:t xml:space="preserve"> </w:t>
      </w:r>
      <w:r w:rsidR="00ED6645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ED6645">
        <w:rPr>
          <w:rFonts w:ascii="Century Gothic" w:hAnsi="Century Gothic" w:cs="Times New Roman"/>
          <w:sz w:val="20"/>
          <w:szCs w:val="20"/>
        </w:rPr>
        <w:t>поставља</w:t>
      </w:r>
      <w:proofErr w:type="spellEnd"/>
      <w:r w:rsidR="00ED6645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ED6645">
        <w:rPr>
          <w:rFonts w:ascii="Century Gothic" w:hAnsi="Century Gothic" w:cs="Times New Roman"/>
          <w:sz w:val="20"/>
          <w:szCs w:val="20"/>
        </w:rPr>
        <w:t>следећа</w:t>
      </w:r>
      <w:proofErr w:type="spellEnd"/>
      <w:r w:rsidR="00ED6645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ED6645">
        <w:rPr>
          <w:rFonts w:ascii="Century Gothic" w:hAnsi="Century Gothic" w:cs="Times New Roman"/>
          <w:sz w:val="20"/>
          <w:szCs w:val="20"/>
        </w:rPr>
        <w:t>питања</w:t>
      </w:r>
      <w:proofErr w:type="spellEnd"/>
      <w:r w:rsidR="00ED6645">
        <w:rPr>
          <w:rFonts w:ascii="Century Gothic" w:hAnsi="Century Gothic" w:cs="Times New Roman"/>
          <w:sz w:val="20"/>
          <w:szCs w:val="20"/>
        </w:rPr>
        <w:t>:</w:t>
      </w:r>
    </w:p>
    <w:p w:rsidR="00ED6645" w:rsidRPr="00890AC1" w:rsidRDefault="00ED6645" w:rsidP="00A21B70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890AC1">
        <w:rPr>
          <w:rFonts w:ascii="Century Gothic" w:hAnsi="Century Gothic" w:cs="Times New Roman"/>
          <w:b/>
          <w:sz w:val="20"/>
          <w:szCs w:val="20"/>
        </w:rPr>
        <w:t>Питања:</w:t>
      </w:r>
    </w:p>
    <w:p w:rsidR="00ED6645" w:rsidRPr="00ED6645" w:rsidRDefault="00ED6645" w:rsidP="00A21B70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Молимо да избаците обавезни услов обиласка локације или да обезбедите обилазак и другим данима обзиром да је 06.09.2019.године прекратак и ограничавајући термин. Да ли ћете уважити потврду уколико сами обиђемо локацију без пратње наручиоца, да ли ћете избацити овај обавезујући услов и да ли ћете омогућити обилазак у другим терминима?</w:t>
      </w:r>
    </w:p>
    <w:p w:rsidR="005B734E" w:rsidRPr="006572A7" w:rsidRDefault="00890AC1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Одговор</w:t>
      </w:r>
      <w:r w:rsidR="004F6DD2" w:rsidRPr="006572A7">
        <w:rPr>
          <w:rFonts w:ascii="Century Gothic" w:hAnsi="Century Gothic" w:cs="Arial"/>
          <w:b/>
          <w:sz w:val="20"/>
          <w:szCs w:val="20"/>
        </w:rPr>
        <w:t xml:space="preserve"> </w:t>
      </w:r>
      <w:r w:rsidR="005B734E" w:rsidRPr="006572A7">
        <w:rPr>
          <w:rFonts w:ascii="Century Gothic" w:hAnsi="Century Gothic" w:cs="Arial"/>
          <w:b/>
          <w:sz w:val="20"/>
          <w:szCs w:val="20"/>
        </w:rPr>
        <w:t>:</w:t>
      </w:r>
    </w:p>
    <w:p w:rsidR="00882BFD" w:rsidRPr="003212BA" w:rsidRDefault="00ED6645" w:rsidP="00ED6645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sr-Cyrl-CS"/>
        </w:rPr>
        <w:t>Наручилац у свему остаје при наводима и условима д</w:t>
      </w:r>
      <w:r w:rsidR="00890AC1">
        <w:rPr>
          <w:rFonts w:ascii="Century Gothic" w:hAnsi="Century Gothic" w:cs="Arial"/>
          <w:sz w:val="20"/>
          <w:szCs w:val="20"/>
          <w:lang w:val="sr-Cyrl-CS"/>
        </w:rPr>
        <w:t>атим у Конкурсној документацији, објављеној на Порталу јавних набавки и интернет страници наручиоца.</w:t>
      </w:r>
    </w:p>
    <w:p w:rsidR="0080399D" w:rsidRPr="006572A7" w:rsidRDefault="00C64B5E" w:rsidP="00C64B5E">
      <w:pPr>
        <w:rPr>
          <w:rFonts w:ascii="Century Gothic" w:hAnsi="Century Gothic" w:cs="Arial"/>
          <w:sz w:val="20"/>
          <w:szCs w:val="20"/>
        </w:rPr>
      </w:pPr>
      <w:r w:rsidRPr="006572A7">
        <w:rPr>
          <w:rFonts w:ascii="Century Gothic" w:hAnsi="Century Gothic" w:cs="Arial"/>
          <w:sz w:val="20"/>
          <w:szCs w:val="20"/>
        </w:rPr>
        <w:t xml:space="preserve">       </w:t>
      </w:r>
      <w:proofErr w:type="spellStart"/>
      <w:r w:rsidR="000F2AD8" w:rsidRPr="006572A7">
        <w:rPr>
          <w:rFonts w:ascii="Century Gothic" w:hAnsi="Century Gothic" w:cs="Arial"/>
          <w:sz w:val="20"/>
          <w:szCs w:val="20"/>
        </w:rPr>
        <w:t>Ово</w:t>
      </w:r>
      <w:proofErr w:type="spellEnd"/>
      <w:r w:rsidR="000F2AD8" w:rsidRPr="006572A7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F2AD8" w:rsidRPr="006572A7">
        <w:rPr>
          <w:rFonts w:ascii="Century Gothic" w:hAnsi="Century Gothic" w:cs="Arial"/>
          <w:sz w:val="20"/>
          <w:szCs w:val="20"/>
        </w:rPr>
        <w:t>појашњење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у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складу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са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чланом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63.став 3.Закона о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јавним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набавкама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>(„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Сл.гласник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РС“број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124/2012,14/2015,68/2015)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наручилац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објављује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на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Порталу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јавних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набавки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и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на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својој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интернет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0399D" w:rsidRPr="006572A7">
        <w:rPr>
          <w:rFonts w:ascii="Century Gothic" w:hAnsi="Century Gothic" w:cs="Arial"/>
          <w:sz w:val="20"/>
          <w:szCs w:val="20"/>
        </w:rPr>
        <w:t>страници</w:t>
      </w:r>
      <w:proofErr w:type="spellEnd"/>
      <w:r w:rsidR="0080399D" w:rsidRPr="006572A7">
        <w:rPr>
          <w:rFonts w:ascii="Century Gothic" w:hAnsi="Century Gothic" w:cs="Arial"/>
          <w:sz w:val="20"/>
          <w:szCs w:val="20"/>
        </w:rPr>
        <w:t xml:space="preserve"> </w:t>
      </w:r>
      <w:hyperlink r:id="rId5" w:history="1">
        <w:r w:rsidR="0080399D" w:rsidRPr="006572A7">
          <w:rPr>
            <w:rStyle w:val="Hyperlink"/>
            <w:rFonts w:ascii="Century Gothic" w:hAnsi="Century Gothic" w:cs="Arial"/>
            <w:sz w:val="20"/>
            <w:szCs w:val="20"/>
          </w:rPr>
          <w:t>www.belapalanka.org.rs</w:t>
        </w:r>
      </w:hyperlink>
      <w:r w:rsidR="0080399D" w:rsidRPr="006572A7">
        <w:rPr>
          <w:rFonts w:ascii="Century Gothic" w:hAnsi="Century Gothic" w:cs="Arial"/>
          <w:sz w:val="20"/>
          <w:szCs w:val="20"/>
        </w:rPr>
        <w:t>.</w:t>
      </w:r>
    </w:p>
    <w:p w:rsidR="00F313FA" w:rsidRPr="006572A7" w:rsidRDefault="00F313FA" w:rsidP="0080399D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80399D" w:rsidRPr="006572A7" w:rsidRDefault="0080399D" w:rsidP="0080399D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EA5E00" w:rsidRPr="006572A7" w:rsidRDefault="0080399D" w:rsidP="0080399D">
      <w:pPr>
        <w:pStyle w:val="ListParagraph"/>
        <w:jc w:val="center"/>
        <w:rPr>
          <w:rFonts w:ascii="Century Gothic" w:hAnsi="Century Gothic" w:cs="Arial"/>
          <w:b/>
          <w:sz w:val="20"/>
          <w:szCs w:val="20"/>
          <w:lang w:val="sr-Cyrl-CS"/>
        </w:rPr>
      </w:pPr>
      <w:r w:rsidRPr="006572A7">
        <w:rPr>
          <w:rFonts w:ascii="Century Gothic" w:hAnsi="Century Gothic" w:cs="Arial"/>
          <w:b/>
          <w:sz w:val="20"/>
          <w:szCs w:val="20"/>
        </w:rPr>
        <w:t>КОМИ</w:t>
      </w:r>
      <w:r w:rsidR="00F313FA" w:rsidRPr="006572A7">
        <w:rPr>
          <w:rFonts w:ascii="Century Gothic" w:hAnsi="Century Gothic" w:cs="Arial"/>
          <w:b/>
          <w:sz w:val="20"/>
          <w:szCs w:val="20"/>
        </w:rPr>
        <w:t>С</w:t>
      </w:r>
      <w:r w:rsidR="00882BFD" w:rsidRPr="006572A7">
        <w:rPr>
          <w:rFonts w:ascii="Century Gothic" w:hAnsi="Century Gothic" w:cs="Arial"/>
          <w:b/>
          <w:sz w:val="20"/>
          <w:szCs w:val="20"/>
        </w:rPr>
        <w:t xml:space="preserve">ИЈА ЗА ЈАВНЕ НАБАВКЕ БР. </w:t>
      </w:r>
      <w:r w:rsidR="00B545A4" w:rsidRPr="006572A7">
        <w:rPr>
          <w:rFonts w:ascii="Century Gothic" w:hAnsi="Century Gothic" w:cs="Arial"/>
          <w:b/>
          <w:sz w:val="20"/>
          <w:szCs w:val="20"/>
          <w:lang w:val="sr-Cyrl-CS"/>
        </w:rPr>
        <w:t xml:space="preserve"> 06/</w:t>
      </w:r>
      <w:r w:rsidR="005F51D1" w:rsidRPr="006572A7">
        <w:rPr>
          <w:rFonts w:ascii="Century Gothic" w:hAnsi="Century Gothic" w:cs="Arial"/>
          <w:b/>
          <w:sz w:val="20"/>
          <w:szCs w:val="20"/>
          <w:lang w:val="sr-Cyrl-CS"/>
        </w:rPr>
        <w:t xml:space="preserve"> 2019</w:t>
      </w:r>
    </w:p>
    <w:p w:rsidR="00EA5E00" w:rsidRPr="006572A7" w:rsidRDefault="00EA5E00" w:rsidP="0080399D">
      <w:pPr>
        <w:pStyle w:val="ListParagraph"/>
        <w:jc w:val="center"/>
        <w:rPr>
          <w:rFonts w:ascii="Century Gothic" w:hAnsi="Century Gothic" w:cs="Arial"/>
          <w:b/>
        </w:rPr>
      </w:pPr>
    </w:p>
    <w:p w:rsidR="00EA5E00" w:rsidRPr="006572A7" w:rsidRDefault="00EA5E00" w:rsidP="0080399D">
      <w:pPr>
        <w:pStyle w:val="ListParagraph"/>
        <w:jc w:val="center"/>
        <w:rPr>
          <w:rFonts w:ascii="Arial" w:hAnsi="Arial" w:cs="Arial"/>
          <w:b/>
        </w:rPr>
      </w:pPr>
    </w:p>
    <w:p w:rsidR="00EA5E00" w:rsidRDefault="00EA5E00" w:rsidP="0080399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EA5E00" w:rsidRPr="000846A9" w:rsidRDefault="00EA5E00" w:rsidP="004F6DD2">
      <w:pPr>
        <w:rPr>
          <w:rFonts w:ascii="Times New Roman" w:hAnsi="Times New Roman" w:cs="Times New Roman"/>
          <w:b/>
        </w:rPr>
      </w:pPr>
    </w:p>
    <w:sectPr w:rsidR="00EA5E00" w:rsidRPr="000846A9" w:rsidSect="0020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AE3"/>
    <w:multiLevelType w:val="hybridMultilevel"/>
    <w:tmpl w:val="8D7E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1141"/>
    <w:multiLevelType w:val="hybridMultilevel"/>
    <w:tmpl w:val="994EE272"/>
    <w:lvl w:ilvl="0" w:tplc="7FF67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6242C"/>
    <w:multiLevelType w:val="hybridMultilevel"/>
    <w:tmpl w:val="16948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01114"/>
    <w:multiLevelType w:val="hybridMultilevel"/>
    <w:tmpl w:val="D658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1438"/>
    <w:multiLevelType w:val="hybridMultilevel"/>
    <w:tmpl w:val="A400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D4326"/>
    <w:multiLevelType w:val="hybridMultilevel"/>
    <w:tmpl w:val="50F2C03E"/>
    <w:lvl w:ilvl="0" w:tplc="D01C82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7469AE"/>
    <w:multiLevelType w:val="hybridMultilevel"/>
    <w:tmpl w:val="1FC05F14"/>
    <w:lvl w:ilvl="0" w:tplc="7C346B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2F4D99"/>
    <w:multiLevelType w:val="hybridMultilevel"/>
    <w:tmpl w:val="956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310E4"/>
    <w:multiLevelType w:val="hybridMultilevel"/>
    <w:tmpl w:val="1E8AED4E"/>
    <w:lvl w:ilvl="0" w:tplc="70F25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867A6"/>
    <w:multiLevelType w:val="hybridMultilevel"/>
    <w:tmpl w:val="65366270"/>
    <w:lvl w:ilvl="0" w:tplc="56268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10988"/>
    <w:multiLevelType w:val="hybridMultilevel"/>
    <w:tmpl w:val="8670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3325D"/>
    <w:multiLevelType w:val="hybridMultilevel"/>
    <w:tmpl w:val="6B6460DA"/>
    <w:lvl w:ilvl="0" w:tplc="4F609B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B734E"/>
    <w:rsid w:val="000450A0"/>
    <w:rsid w:val="000846A9"/>
    <w:rsid w:val="000B1300"/>
    <w:rsid w:val="000E3F7A"/>
    <w:rsid w:val="000E4710"/>
    <w:rsid w:val="000F2AD8"/>
    <w:rsid w:val="0011259F"/>
    <w:rsid w:val="002004F1"/>
    <w:rsid w:val="002A67A4"/>
    <w:rsid w:val="00307388"/>
    <w:rsid w:val="003212BA"/>
    <w:rsid w:val="0033557E"/>
    <w:rsid w:val="00357AA1"/>
    <w:rsid w:val="00365D41"/>
    <w:rsid w:val="003904FA"/>
    <w:rsid w:val="004018DD"/>
    <w:rsid w:val="004216A0"/>
    <w:rsid w:val="004F6DD2"/>
    <w:rsid w:val="00572C6B"/>
    <w:rsid w:val="005B734E"/>
    <w:rsid w:val="005F51D1"/>
    <w:rsid w:val="00610B82"/>
    <w:rsid w:val="006572A7"/>
    <w:rsid w:val="00675630"/>
    <w:rsid w:val="00696DBB"/>
    <w:rsid w:val="006A0484"/>
    <w:rsid w:val="0080399D"/>
    <w:rsid w:val="00803C07"/>
    <w:rsid w:val="0081279A"/>
    <w:rsid w:val="00882BFD"/>
    <w:rsid w:val="00890AC1"/>
    <w:rsid w:val="00897A08"/>
    <w:rsid w:val="008B2206"/>
    <w:rsid w:val="008C327D"/>
    <w:rsid w:val="00902D6A"/>
    <w:rsid w:val="0092269B"/>
    <w:rsid w:val="009D0802"/>
    <w:rsid w:val="009E2BB8"/>
    <w:rsid w:val="009F20EF"/>
    <w:rsid w:val="00A21B70"/>
    <w:rsid w:val="00A8572A"/>
    <w:rsid w:val="00AB3B0B"/>
    <w:rsid w:val="00B545A4"/>
    <w:rsid w:val="00BC6783"/>
    <w:rsid w:val="00C16F97"/>
    <w:rsid w:val="00C2338C"/>
    <w:rsid w:val="00C6436F"/>
    <w:rsid w:val="00C64B5E"/>
    <w:rsid w:val="00D276A3"/>
    <w:rsid w:val="00D87DEF"/>
    <w:rsid w:val="00E9128D"/>
    <w:rsid w:val="00EA4E73"/>
    <w:rsid w:val="00EA5E00"/>
    <w:rsid w:val="00ED6645"/>
    <w:rsid w:val="00ED7D1C"/>
    <w:rsid w:val="00F313FA"/>
    <w:rsid w:val="00F6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99D"/>
    <w:rPr>
      <w:color w:val="0000FF" w:themeColor="hyperlink"/>
      <w:u w:val="single"/>
    </w:rPr>
  </w:style>
  <w:style w:type="paragraph" w:customStyle="1" w:styleId="yiv3710270767default">
    <w:name w:val="yiv3710270767default"/>
    <w:basedOn w:val="Normal"/>
    <w:rsid w:val="000B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0270767msoplaintext">
    <w:name w:val="yiv3710270767msoplaintext"/>
    <w:basedOn w:val="Normal"/>
    <w:rsid w:val="000B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0270767msonormal">
    <w:name w:val="yiv3710270767msonormal"/>
    <w:basedOn w:val="Normal"/>
    <w:rsid w:val="000B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Boncic</dc:creator>
  <cp:lastModifiedBy>Jasmina Boncic</cp:lastModifiedBy>
  <cp:revision>28</cp:revision>
  <cp:lastPrinted>2019-04-24T14:07:00Z</cp:lastPrinted>
  <dcterms:created xsi:type="dcterms:W3CDTF">2016-05-16T12:45:00Z</dcterms:created>
  <dcterms:modified xsi:type="dcterms:W3CDTF">2019-09-09T12:26:00Z</dcterms:modified>
</cp:coreProperties>
</file>